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4D" w:rsidRPr="00C32CF3" w:rsidRDefault="00C32CF3" w:rsidP="00C32CF3">
      <w:pPr>
        <w:spacing w:after="0" w:line="240" w:lineRule="auto"/>
        <w:jc w:val="center"/>
        <w:rPr>
          <w:rFonts w:ascii="Georgia" w:hAnsi="Georgia"/>
          <w:b/>
          <w:sz w:val="28"/>
          <w:szCs w:val="28"/>
        </w:rPr>
      </w:pPr>
      <w:proofErr w:type="gramStart"/>
      <w:r w:rsidRPr="00C32CF3">
        <w:rPr>
          <w:rFonts w:ascii="Georgia" w:hAnsi="Georgia"/>
          <w:b/>
          <w:sz w:val="28"/>
          <w:szCs w:val="28"/>
        </w:rPr>
        <w:t>Vestry  Meeting</w:t>
      </w:r>
      <w:proofErr w:type="gramEnd"/>
      <w:r w:rsidRPr="00C32CF3">
        <w:rPr>
          <w:rFonts w:ascii="Georgia" w:hAnsi="Georgia"/>
          <w:b/>
          <w:sz w:val="28"/>
          <w:szCs w:val="28"/>
        </w:rPr>
        <w:t xml:space="preserve">  Minutes</w:t>
      </w:r>
    </w:p>
    <w:p w:rsidR="00C32CF3" w:rsidRDefault="00C32CF3" w:rsidP="00C32CF3">
      <w:pPr>
        <w:spacing w:after="0" w:line="240" w:lineRule="auto"/>
        <w:jc w:val="center"/>
        <w:rPr>
          <w:rFonts w:ascii="Georgia" w:hAnsi="Georgia"/>
          <w:b/>
          <w:sz w:val="28"/>
          <w:szCs w:val="28"/>
        </w:rPr>
      </w:pPr>
      <w:r w:rsidRPr="00C32CF3">
        <w:rPr>
          <w:rFonts w:ascii="Georgia" w:hAnsi="Georgia"/>
          <w:b/>
          <w:sz w:val="28"/>
          <w:szCs w:val="28"/>
        </w:rPr>
        <w:t>Tuesday; December 18, 2018</w:t>
      </w:r>
    </w:p>
    <w:p w:rsidR="00C32CF3" w:rsidRDefault="00C32CF3" w:rsidP="00C32CF3">
      <w:pPr>
        <w:spacing w:after="0" w:line="240" w:lineRule="auto"/>
        <w:rPr>
          <w:rFonts w:ascii="Georgia" w:hAnsi="Georgia"/>
          <w:b/>
          <w:sz w:val="28"/>
          <w:szCs w:val="28"/>
        </w:rPr>
      </w:pPr>
    </w:p>
    <w:p w:rsidR="00B427FC" w:rsidRDefault="00C32CF3" w:rsidP="00B427FC">
      <w:pPr>
        <w:spacing w:after="0" w:line="240" w:lineRule="auto"/>
        <w:rPr>
          <w:rFonts w:ascii="Georgia" w:hAnsi="Georgia"/>
          <w:sz w:val="28"/>
          <w:szCs w:val="28"/>
        </w:rPr>
      </w:pPr>
      <w:r>
        <w:rPr>
          <w:rFonts w:ascii="Georgia" w:hAnsi="Georgia"/>
          <w:b/>
          <w:sz w:val="28"/>
          <w:szCs w:val="28"/>
        </w:rPr>
        <w:t xml:space="preserve">Present: </w:t>
      </w:r>
      <w:r>
        <w:rPr>
          <w:rFonts w:ascii="Georgia" w:hAnsi="Georgia"/>
          <w:sz w:val="28"/>
          <w:szCs w:val="28"/>
        </w:rPr>
        <w:t xml:space="preserve"> Senior Warden Sean </w:t>
      </w:r>
      <w:proofErr w:type="spellStart"/>
      <w:r>
        <w:rPr>
          <w:rFonts w:ascii="Georgia" w:hAnsi="Georgia"/>
          <w:sz w:val="28"/>
          <w:szCs w:val="28"/>
        </w:rPr>
        <w:t>Coenen</w:t>
      </w:r>
      <w:proofErr w:type="spellEnd"/>
      <w:r>
        <w:rPr>
          <w:rFonts w:ascii="Georgia" w:hAnsi="Georgia"/>
          <w:sz w:val="28"/>
          <w:szCs w:val="28"/>
        </w:rPr>
        <w:t xml:space="preserve">, Derick </w:t>
      </w:r>
      <w:proofErr w:type="spellStart"/>
      <w:r>
        <w:rPr>
          <w:rFonts w:ascii="Georgia" w:hAnsi="Georgia"/>
          <w:sz w:val="28"/>
          <w:szCs w:val="28"/>
        </w:rPr>
        <w:t>Dalhouse</w:t>
      </w:r>
      <w:proofErr w:type="spellEnd"/>
      <w:r>
        <w:rPr>
          <w:rFonts w:ascii="Georgia" w:hAnsi="Georgia"/>
          <w:sz w:val="28"/>
          <w:szCs w:val="28"/>
        </w:rPr>
        <w:t xml:space="preserve">, Junior Warden Sarah Dwyer, Jeff </w:t>
      </w:r>
      <w:proofErr w:type="spellStart"/>
      <w:r>
        <w:rPr>
          <w:rFonts w:ascii="Georgia" w:hAnsi="Georgia"/>
          <w:sz w:val="28"/>
          <w:szCs w:val="28"/>
        </w:rPr>
        <w:t>Gattie</w:t>
      </w:r>
      <w:proofErr w:type="spellEnd"/>
      <w:r>
        <w:rPr>
          <w:rFonts w:ascii="Georgia" w:hAnsi="Georgia"/>
          <w:sz w:val="28"/>
          <w:szCs w:val="28"/>
        </w:rPr>
        <w:t xml:space="preserve">, Roger </w:t>
      </w:r>
      <w:proofErr w:type="spellStart"/>
      <w:r>
        <w:rPr>
          <w:rFonts w:ascii="Georgia" w:hAnsi="Georgia"/>
          <w:sz w:val="28"/>
          <w:szCs w:val="28"/>
        </w:rPr>
        <w:t>Hajny</w:t>
      </w:r>
      <w:proofErr w:type="spellEnd"/>
      <w:r>
        <w:rPr>
          <w:rFonts w:ascii="Georgia" w:hAnsi="Georgia"/>
          <w:sz w:val="28"/>
          <w:szCs w:val="28"/>
        </w:rPr>
        <w:t xml:space="preserve">, Debbie </w:t>
      </w:r>
      <w:proofErr w:type="spellStart"/>
      <w:r>
        <w:rPr>
          <w:rFonts w:ascii="Georgia" w:hAnsi="Georgia"/>
          <w:sz w:val="28"/>
          <w:szCs w:val="28"/>
        </w:rPr>
        <w:t>Hogate</w:t>
      </w:r>
      <w:proofErr w:type="spellEnd"/>
      <w:r>
        <w:rPr>
          <w:rFonts w:ascii="Georgia" w:hAnsi="Georgia"/>
          <w:sz w:val="28"/>
          <w:szCs w:val="28"/>
        </w:rPr>
        <w:t xml:space="preserve">, </w:t>
      </w:r>
      <w:proofErr w:type="spellStart"/>
      <w:r>
        <w:rPr>
          <w:rFonts w:ascii="Georgia" w:hAnsi="Georgia"/>
          <w:sz w:val="28"/>
          <w:szCs w:val="28"/>
        </w:rPr>
        <w:t>Fr.Kenny</w:t>
      </w:r>
      <w:proofErr w:type="spellEnd"/>
      <w:r>
        <w:rPr>
          <w:rFonts w:ascii="Georgia" w:hAnsi="Georgia"/>
          <w:sz w:val="28"/>
          <w:szCs w:val="28"/>
        </w:rPr>
        <w:t xml:space="preserve"> Miller, Rob Mortensen, Dave Purcell, Rich </w:t>
      </w:r>
      <w:proofErr w:type="spellStart"/>
      <w:r>
        <w:rPr>
          <w:rFonts w:ascii="Georgia" w:hAnsi="Georgia"/>
          <w:sz w:val="28"/>
          <w:szCs w:val="28"/>
        </w:rPr>
        <w:t>Shemitis</w:t>
      </w:r>
      <w:proofErr w:type="spellEnd"/>
    </w:p>
    <w:p w:rsidR="00B427FC" w:rsidRDefault="00B427FC" w:rsidP="00B427FC">
      <w:pPr>
        <w:spacing w:after="0" w:line="240" w:lineRule="auto"/>
        <w:rPr>
          <w:rFonts w:ascii="Georgia" w:hAnsi="Georgia"/>
          <w:sz w:val="28"/>
          <w:szCs w:val="28"/>
        </w:rPr>
      </w:pPr>
    </w:p>
    <w:p w:rsidR="00B427FC" w:rsidRDefault="00B427FC" w:rsidP="00B427FC">
      <w:pPr>
        <w:spacing w:after="0" w:line="240" w:lineRule="auto"/>
        <w:rPr>
          <w:rFonts w:ascii="Georgia" w:hAnsi="Georgia"/>
          <w:sz w:val="28"/>
          <w:szCs w:val="28"/>
        </w:rPr>
      </w:pPr>
      <w:r w:rsidRPr="00C32CF3">
        <w:rPr>
          <w:rFonts w:ascii="Georgia" w:hAnsi="Georgia"/>
          <w:b/>
          <w:sz w:val="28"/>
          <w:szCs w:val="28"/>
        </w:rPr>
        <w:t>Absent:</w:t>
      </w:r>
      <w:r>
        <w:rPr>
          <w:rFonts w:ascii="Georgia" w:hAnsi="Georgia"/>
          <w:sz w:val="28"/>
          <w:szCs w:val="28"/>
        </w:rPr>
        <w:t xml:space="preserve"> </w:t>
      </w:r>
      <w:proofErr w:type="spellStart"/>
      <w:r>
        <w:rPr>
          <w:rFonts w:ascii="Georgia" w:hAnsi="Georgia"/>
          <w:sz w:val="28"/>
          <w:szCs w:val="28"/>
        </w:rPr>
        <w:t>Peder</w:t>
      </w:r>
      <w:proofErr w:type="spellEnd"/>
      <w:r>
        <w:rPr>
          <w:rFonts w:ascii="Georgia" w:hAnsi="Georgia"/>
          <w:sz w:val="28"/>
          <w:szCs w:val="28"/>
        </w:rPr>
        <w:t xml:space="preserve"> Berg</w:t>
      </w:r>
    </w:p>
    <w:p w:rsidR="00B427FC" w:rsidRDefault="00B427FC" w:rsidP="00C32CF3">
      <w:pPr>
        <w:spacing w:after="0" w:line="240" w:lineRule="auto"/>
        <w:rPr>
          <w:rFonts w:ascii="Georgia" w:hAnsi="Georgia"/>
          <w:sz w:val="28"/>
          <w:szCs w:val="28"/>
        </w:rPr>
      </w:pPr>
    </w:p>
    <w:p w:rsidR="00B427FC" w:rsidRDefault="00B427FC" w:rsidP="00C32CF3">
      <w:pPr>
        <w:spacing w:after="0" w:line="240" w:lineRule="auto"/>
        <w:rPr>
          <w:rFonts w:ascii="Georgia" w:hAnsi="Georgia"/>
          <w:sz w:val="28"/>
          <w:szCs w:val="28"/>
        </w:rPr>
      </w:pPr>
      <w:r w:rsidRPr="00B427FC">
        <w:rPr>
          <w:rFonts w:ascii="Georgia" w:hAnsi="Georgia"/>
          <w:b/>
          <w:sz w:val="28"/>
          <w:szCs w:val="28"/>
        </w:rPr>
        <w:t>Parishioners</w:t>
      </w:r>
      <w:r>
        <w:rPr>
          <w:rFonts w:ascii="Georgia" w:hAnsi="Georgia"/>
          <w:sz w:val="28"/>
          <w:szCs w:val="28"/>
        </w:rPr>
        <w:t xml:space="preserve"> </w:t>
      </w:r>
      <w:r w:rsidRPr="00B427FC">
        <w:rPr>
          <w:rFonts w:ascii="Georgia" w:hAnsi="Georgia"/>
          <w:b/>
          <w:sz w:val="28"/>
          <w:szCs w:val="28"/>
        </w:rPr>
        <w:t>present</w:t>
      </w:r>
      <w:r>
        <w:rPr>
          <w:rFonts w:ascii="Georgia" w:hAnsi="Georgia"/>
          <w:sz w:val="28"/>
          <w:szCs w:val="28"/>
        </w:rPr>
        <w:t>: Treasurer Josh Morgan, Mike Smith</w:t>
      </w:r>
    </w:p>
    <w:p w:rsidR="00C32CF3" w:rsidRDefault="00C32CF3" w:rsidP="00C32CF3">
      <w:pPr>
        <w:spacing w:after="0" w:line="240" w:lineRule="auto"/>
        <w:rPr>
          <w:rFonts w:ascii="Georgia" w:hAnsi="Georgia"/>
          <w:sz w:val="28"/>
          <w:szCs w:val="28"/>
        </w:rPr>
      </w:pPr>
    </w:p>
    <w:p w:rsidR="00C32CF3" w:rsidRDefault="00C32CF3" w:rsidP="00C32CF3">
      <w:pPr>
        <w:spacing w:after="0" w:line="240" w:lineRule="auto"/>
        <w:rPr>
          <w:rFonts w:ascii="Georgia" w:hAnsi="Georgia"/>
          <w:b/>
          <w:sz w:val="28"/>
          <w:szCs w:val="28"/>
        </w:rPr>
      </w:pPr>
      <w:r w:rsidRPr="00C32CF3">
        <w:rPr>
          <w:rFonts w:ascii="Georgia" w:hAnsi="Georgia"/>
          <w:b/>
          <w:sz w:val="28"/>
          <w:szCs w:val="28"/>
        </w:rPr>
        <w:t>Minutes</w:t>
      </w:r>
    </w:p>
    <w:p w:rsidR="00C32CF3" w:rsidRDefault="00C32CF3" w:rsidP="00C32CF3">
      <w:pPr>
        <w:pStyle w:val="ListParagraph"/>
        <w:numPr>
          <w:ilvl w:val="0"/>
          <w:numId w:val="2"/>
        </w:numPr>
        <w:spacing w:after="0" w:line="240" w:lineRule="auto"/>
        <w:rPr>
          <w:rFonts w:ascii="Georgia" w:hAnsi="Georgia"/>
          <w:sz w:val="28"/>
          <w:szCs w:val="28"/>
        </w:rPr>
      </w:pPr>
      <w:r>
        <w:rPr>
          <w:rFonts w:ascii="Georgia" w:hAnsi="Georgia"/>
          <w:sz w:val="28"/>
          <w:szCs w:val="28"/>
        </w:rPr>
        <w:t xml:space="preserve"> Correction to </w:t>
      </w:r>
      <w:r w:rsidR="002817C7">
        <w:rPr>
          <w:rFonts w:ascii="Georgia" w:hAnsi="Georgia"/>
          <w:sz w:val="28"/>
          <w:szCs w:val="28"/>
        </w:rPr>
        <w:t>October</w:t>
      </w:r>
      <w:r>
        <w:rPr>
          <w:rFonts w:ascii="Georgia" w:hAnsi="Georgia"/>
          <w:sz w:val="28"/>
          <w:szCs w:val="28"/>
        </w:rPr>
        <w:t xml:space="preserve"> </w:t>
      </w:r>
      <w:r w:rsidR="002817C7">
        <w:rPr>
          <w:rFonts w:ascii="Georgia" w:hAnsi="Georgia"/>
          <w:sz w:val="28"/>
          <w:szCs w:val="28"/>
        </w:rPr>
        <w:t xml:space="preserve">2018 </w:t>
      </w:r>
      <w:r>
        <w:rPr>
          <w:rFonts w:ascii="Georgia" w:hAnsi="Georgia"/>
          <w:sz w:val="28"/>
          <w:szCs w:val="28"/>
        </w:rPr>
        <w:t xml:space="preserve">minutes: Dave Purcell wasn’t at the </w:t>
      </w:r>
      <w:r w:rsidR="002817C7">
        <w:rPr>
          <w:rFonts w:ascii="Georgia" w:hAnsi="Georgia"/>
          <w:sz w:val="28"/>
          <w:szCs w:val="28"/>
        </w:rPr>
        <w:t xml:space="preserve">October </w:t>
      </w:r>
      <w:r>
        <w:rPr>
          <w:rFonts w:ascii="Georgia" w:hAnsi="Georgia"/>
          <w:sz w:val="28"/>
          <w:szCs w:val="28"/>
        </w:rPr>
        <w:t>meeting.</w:t>
      </w:r>
    </w:p>
    <w:p w:rsidR="00C32CF3" w:rsidRDefault="00C32CF3" w:rsidP="00C32CF3">
      <w:pPr>
        <w:pStyle w:val="ListParagraph"/>
        <w:numPr>
          <w:ilvl w:val="0"/>
          <w:numId w:val="2"/>
        </w:numPr>
        <w:spacing w:after="0" w:line="240" w:lineRule="auto"/>
        <w:rPr>
          <w:rFonts w:ascii="Georgia" w:hAnsi="Georgia"/>
          <w:sz w:val="28"/>
          <w:szCs w:val="28"/>
        </w:rPr>
      </w:pPr>
      <w:r>
        <w:rPr>
          <w:rFonts w:ascii="Georgia" w:hAnsi="Georgia"/>
          <w:sz w:val="28"/>
          <w:szCs w:val="28"/>
        </w:rPr>
        <w:t xml:space="preserve">Correction to the October 2018 minutes: Derick </w:t>
      </w:r>
      <w:proofErr w:type="spellStart"/>
      <w:r>
        <w:rPr>
          <w:rFonts w:ascii="Georgia" w:hAnsi="Georgia"/>
          <w:sz w:val="28"/>
          <w:szCs w:val="28"/>
        </w:rPr>
        <w:t>Dalhouse</w:t>
      </w:r>
      <w:proofErr w:type="spellEnd"/>
      <w:r>
        <w:rPr>
          <w:rFonts w:ascii="Georgia" w:hAnsi="Georgia"/>
          <w:sz w:val="28"/>
          <w:szCs w:val="28"/>
        </w:rPr>
        <w:t xml:space="preserve"> and Jeff </w:t>
      </w:r>
      <w:proofErr w:type="spellStart"/>
      <w:r>
        <w:rPr>
          <w:rFonts w:ascii="Georgia" w:hAnsi="Georgia"/>
          <w:sz w:val="28"/>
          <w:szCs w:val="28"/>
        </w:rPr>
        <w:t>Gattie</w:t>
      </w:r>
      <w:proofErr w:type="spellEnd"/>
      <w:r>
        <w:rPr>
          <w:rFonts w:ascii="Georgia" w:hAnsi="Georgia"/>
          <w:sz w:val="28"/>
          <w:szCs w:val="28"/>
        </w:rPr>
        <w:t xml:space="preserve"> were at the preschool open house in September.</w:t>
      </w:r>
    </w:p>
    <w:p w:rsidR="00C32CF3" w:rsidRDefault="00C32CF3" w:rsidP="00C32CF3">
      <w:pPr>
        <w:spacing w:after="0" w:line="240" w:lineRule="auto"/>
        <w:rPr>
          <w:rFonts w:ascii="Georgia" w:hAnsi="Georgia"/>
          <w:sz w:val="28"/>
          <w:szCs w:val="28"/>
        </w:rPr>
      </w:pPr>
      <w:r>
        <w:rPr>
          <w:rFonts w:ascii="Georgia" w:hAnsi="Georgia"/>
          <w:sz w:val="28"/>
          <w:szCs w:val="28"/>
        </w:rPr>
        <w:t xml:space="preserve">Motion to approve </w:t>
      </w:r>
      <w:proofErr w:type="gramStart"/>
      <w:r>
        <w:rPr>
          <w:rFonts w:ascii="Georgia" w:hAnsi="Georgia"/>
          <w:sz w:val="28"/>
          <w:szCs w:val="28"/>
        </w:rPr>
        <w:t>corrections  and</w:t>
      </w:r>
      <w:proofErr w:type="gramEnd"/>
      <w:r>
        <w:rPr>
          <w:rFonts w:ascii="Georgia" w:hAnsi="Georgia"/>
          <w:sz w:val="28"/>
          <w:szCs w:val="28"/>
        </w:rPr>
        <w:t xml:space="preserve"> the minutes made by Jeff </w:t>
      </w:r>
      <w:proofErr w:type="spellStart"/>
      <w:r>
        <w:rPr>
          <w:rFonts w:ascii="Georgia" w:hAnsi="Georgia"/>
          <w:sz w:val="28"/>
          <w:szCs w:val="28"/>
        </w:rPr>
        <w:t>Gattie</w:t>
      </w:r>
      <w:proofErr w:type="spellEnd"/>
      <w:r>
        <w:rPr>
          <w:rFonts w:ascii="Georgia" w:hAnsi="Georgia"/>
          <w:sz w:val="28"/>
          <w:szCs w:val="28"/>
        </w:rPr>
        <w:t xml:space="preserve">, second by Derick </w:t>
      </w:r>
      <w:proofErr w:type="spellStart"/>
      <w:r>
        <w:rPr>
          <w:rFonts w:ascii="Georgia" w:hAnsi="Georgia"/>
          <w:sz w:val="28"/>
          <w:szCs w:val="28"/>
        </w:rPr>
        <w:t>Dalhouse</w:t>
      </w:r>
      <w:proofErr w:type="spellEnd"/>
      <w:r>
        <w:rPr>
          <w:rFonts w:ascii="Georgia" w:hAnsi="Georgia"/>
          <w:sz w:val="28"/>
          <w:szCs w:val="28"/>
        </w:rPr>
        <w:t>. Motion passed.</w:t>
      </w:r>
    </w:p>
    <w:p w:rsidR="00C32CF3" w:rsidRDefault="00C32CF3" w:rsidP="00C32CF3">
      <w:pPr>
        <w:spacing w:after="0" w:line="240" w:lineRule="auto"/>
        <w:rPr>
          <w:rFonts w:ascii="Georgia" w:hAnsi="Georgia"/>
          <w:sz w:val="28"/>
          <w:szCs w:val="28"/>
        </w:rPr>
      </w:pPr>
    </w:p>
    <w:p w:rsidR="00C32CF3" w:rsidRDefault="00C32CF3" w:rsidP="00C32CF3">
      <w:pPr>
        <w:spacing w:after="0" w:line="240" w:lineRule="auto"/>
        <w:rPr>
          <w:rFonts w:ascii="Georgia" w:hAnsi="Georgia"/>
          <w:b/>
          <w:sz w:val="28"/>
          <w:szCs w:val="28"/>
        </w:rPr>
      </w:pPr>
      <w:r w:rsidRPr="00C32CF3">
        <w:rPr>
          <w:rFonts w:ascii="Georgia" w:hAnsi="Georgia"/>
          <w:b/>
          <w:sz w:val="28"/>
          <w:szCs w:val="28"/>
        </w:rPr>
        <w:t>Mequon Preschool Update</w:t>
      </w:r>
    </w:p>
    <w:p w:rsidR="00C32CF3" w:rsidRDefault="00C32CF3" w:rsidP="00C32CF3">
      <w:pPr>
        <w:pStyle w:val="ListParagraph"/>
        <w:numPr>
          <w:ilvl w:val="0"/>
          <w:numId w:val="3"/>
        </w:numPr>
        <w:spacing w:after="0" w:line="240" w:lineRule="auto"/>
        <w:rPr>
          <w:rFonts w:ascii="Georgia" w:hAnsi="Georgia"/>
          <w:sz w:val="28"/>
          <w:szCs w:val="28"/>
        </w:rPr>
      </w:pPr>
      <w:r>
        <w:rPr>
          <w:rFonts w:ascii="Georgia" w:hAnsi="Georgia"/>
          <w:sz w:val="28"/>
          <w:szCs w:val="28"/>
        </w:rPr>
        <w:t xml:space="preserve">A teacher is leaving in mid-April; Kenny </w:t>
      </w:r>
      <w:r w:rsidR="00B427FC">
        <w:rPr>
          <w:rFonts w:ascii="Georgia" w:hAnsi="Georgia"/>
          <w:sz w:val="28"/>
          <w:szCs w:val="28"/>
        </w:rPr>
        <w:t>hired an aide who will begin in mid-January and a teacher to replace the departing teacher.</w:t>
      </w:r>
      <w:r>
        <w:rPr>
          <w:rFonts w:ascii="Georgia" w:hAnsi="Georgia"/>
          <w:sz w:val="28"/>
          <w:szCs w:val="28"/>
        </w:rPr>
        <w:t xml:space="preserve"> </w:t>
      </w:r>
    </w:p>
    <w:p w:rsidR="00C32CF3" w:rsidRDefault="00C32CF3" w:rsidP="00C32CF3">
      <w:pPr>
        <w:pStyle w:val="ListParagraph"/>
        <w:numPr>
          <w:ilvl w:val="0"/>
          <w:numId w:val="3"/>
        </w:numPr>
        <w:spacing w:after="0" w:line="240" w:lineRule="auto"/>
        <w:rPr>
          <w:rFonts w:ascii="Georgia" w:hAnsi="Georgia"/>
          <w:sz w:val="28"/>
          <w:szCs w:val="28"/>
        </w:rPr>
      </w:pPr>
      <w:r>
        <w:rPr>
          <w:rFonts w:ascii="Georgia" w:hAnsi="Georgia"/>
          <w:sz w:val="28"/>
          <w:szCs w:val="28"/>
        </w:rPr>
        <w:t>Betsy Mueller, current teacher, presented information about a proposed summer program she’d like to see implemented. Program will begin in late June.</w:t>
      </w:r>
    </w:p>
    <w:p w:rsidR="00C32CF3" w:rsidRDefault="00C32CF3" w:rsidP="00C32CF3">
      <w:pPr>
        <w:pStyle w:val="ListParagraph"/>
        <w:numPr>
          <w:ilvl w:val="0"/>
          <w:numId w:val="3"/>
        </w:numPr>
        <w:spacing w:after="0" w:line="240" w:lineRule="auto"/>
        <w:rPr>
          <w:rFonts w:ascii="Georgia" w:hAnsi="Georgia"/>
          <w:sz w:val="28"/>
          <w:szCs w:val="28"/>
        </w:rPr>
      </w:pPr>
      <w:r>
        <w:rPr>
          <w:rFonts w:ascii="Georgia" w:hAnsi="Georgia"/>
          <w:sz w:val="28"/>
          <w:szCs w:val="28"/>
        </w:rPr>
        <w:t>Fr. Kenny presented the director and administrator duties as listed.</w:t>
      </w:r>
    </w:p>
    <w:p w:rsidR="00C32CF3" w:rsidRDefault="00C32CF3" w:rsidP="00C32CF3">
      <w:pPr>
        <w:pStyle w:val="ListParagraph"/>
        <w:numPr>
          <w:ilvl w:val="0"/>
          <w:numId w:val="3"/>
        </w:numPr>
        <w:spacing w:after="0" w:line="240" w:lineRule="auto"/>
        <w:rPr>
          <w:rFonts w:ascii="Georgia" w:hAnsi="Georgia"/>
          <w:sz w:val="28"/>
          <w:szCs w:val="28"/>
        </w:rPr>
      </w:pPr>
      <w:r>
        <w:rPr>
          <w:rFonts w:ascii="Georgia" w:hAnsi="Georgia"/>
          <w:sz w:val="28"/>
          <w:szCs w:val="28"/>
        </w:rPr>
        <w:t>Preschool teachers are on a year-to-year contract.</w:t>
      </w:r>
    </w:p>
    <w:p w:rsidR="00B427FC" w:rsidRDefault="00B427FC" w:rsidP="00B427FC">
      <w:pPr>
        <w:spacing w:after="0" w:line="240" w:lineRule="auto"/>
        <w:rPr>
          <w:rFonts w:ascii="Georgia" w:hAnsi="Georgia"/>
          <w:sz w:val="28"/>
          <w:szCs w:val="28"/>
        </w:rPr>
      </w:pPr>
    </w:p>
    <w:p w:rsidR="00B427FC" w:rsidRDefault="00B427FC" w:rsidP="00B427FC">
      <w:pPr>
        <w:spacing w:after="0" w:line="240" w:lineRule="auto"/>
        <w:rPr>
          <w:rFonts w:ascii="Georgia" w:hAnsi="Georgia"/>
          <w:sz w:val="28"/>
          <w:szCs w:val="28"/>
        </w:rPr>
      </w:pPr>
    </w:p>
    <w:p w:rsidR="00B427FC" w:rsidRDefault="00B427FC" w:rsidP="00B427FC">
      <w:pPr>
        <w:spacing w:after="0" w:line="240" w:lineRule="auto"/>
        <w:rPr>
          <w:rFonts w:ascii="Georgia" w:hAnsi="Georgia"/>
          <w:b/>
          <w:sz w:val="28"/>
          <w:szCs w:val="28"/>
        </w:rPr>
      </w:pPr>
      <w:r w:rsidRPr="00B427FC">
        <w:rPr>
          <w:rFonts w:ascii="Georgia" w:hAnsi="Georgia"/>
          <w:b/>
          <w:sz w:val="28"/>
          <w:szCs w:val="28"/>
        </w:rPr>
        <w:t xml:space="preserve">Treasurer: </w:t>
      </w:r>
      <w:r w:rsidRPr="00B427FC">
        <w:rPr>
          <w:rFonts w:ascii="Georgia" w:hAnsi="Georgia"/>
          <w:b/>
          <w:i/>
          <w:sz w:val="28"/>
          <w:szCs w:val="28"/>
        </w:rPr>
        <w:t>Josh Morgan</w:t>
      </w:r>
    </w:p>
    <w:p w:rsidR="00B427FC" w:rsidRDefault="00B427FC" w:rsidP="00B427FC">
      <w:pPr>
        <w:pStyle w:val="ListParagraph"/>
        <w:numPr>
          <w:ilvl w:val="0"/>
          <w:numId w:val="4"/>
        </w:numPr>
        <w:spacing w:after="0" w:line="240" w:lineRule="auto"/>
        <w:rPr>
          <w:rFonts w:ascii="Georgia" w:hAnsi="Georgia"/>
          <w:sz w:val="28"/>
          <w:szCs w:val="28"/>
        </w:rPr>
      </w:pPr>
      <w:r>
        <w:rPr>
          <w:rFonts w:ascii="Georgia" w:hAnsi="Georgia"/>
          <w:sz w:val="28"/>
          <w:szCs w:val="28"/>
        </w:rPr>
        <w:t>Josh believes we will end the year with a $65,000 deficit.</w:t>
      </w:r>
    </w:p>
    <w:p w:rsidR="00B427FC" w:rsidRDefault="00B427FC" w:rsidP="00B427FC">
      <w:pPr>
        <w:pStyle w:val="ListParagraph"/>
        <w:numPr>
          <w:ilvl w:val="0"/>
          <w:numId w:val="4"/>
        </w:numPr>
        <w:spacing w:after="0" w:line="240" w:lineRule="auto"/>
        <w:rPr>
          <w:rFonts w:ascii="Georgia" w:hAnsi="Georgia"/>
          <w:sz w:val="28"/>
          <w:szCs w:val="28"/>
        </w:rPr>
      </w:pPr>
      <w:r>
        <w:rPr>
          <w:rFonts w:ascii="Georgia" w:hAnsi="Georgia"/>
          <w:sz w:val="28"/>
          <w:szCs w:val="28"/>
        </w:rPr>
        <w:t>Discussion was had regarding transferring some funds from the Cleaver Trust because of market volatility. Josh will speak with someone from BMO bank about how to allocate our resources in order to avoid the market volatility.</w:t>
      </w:r>
    </w:p>
    <w:p w:rsidR="00B427FC" w:rsidRDefault="00B427FC" w:rsidP="00B427FC">
      <w:pPr>
        <w:pStyle w:val="ListParagraph"/>
        <w:numPr>
          <w:ilvl w:val="0"/>
          <w:numId w:val="4"/>
        </w:numPr>
        <w:spacing w:after="0" w:line="240" w:lineRule="auto"/>
        <w:rPr>
          <w:rFonts w:ascii="Georgia" w:hAnsi="Georgia"/>
          <w:sz w:val="28"/>
          <w:szCs w:val="28"/>
        </w:rPr>
      </w:pPr>
      <w:r>
        <w:rPr>
          <w:rFonts w:ascii="Georgia" w:hAnsi="Georgia"/>
          <w:sz w:val="28"/>
          <w:szCs w:val="28"/>
        </w:rPr>
        <w:t xml:space="preserve">Motion to approve financial reports and file for audit made by Debbie </w:t>
      </w:r>
      <w:proofErr w:type="spellStart"/>
      <w:r>
        <w:rPr>
          <w:rFonts w:ascii="Georgia" w:hAnsi="Georgia"/>
          <w:sz w:val="28"/>
          <w:szCs w:val="28"/>
        </w:rPr>
        <w:t>Hogate</w:t>
      </w:r>
      <w:proofErr w:type="spellEnd"/>
      <w:r>
        <w:rPr>
          <w:rFonts w:ascii="Georgia" w:hAnsi="Georgia"/>
          <w:sz w:val="28"/>
          <w:szCs w:val="28"/>
        </w:rPr>
        <w:t>, second by Rob Mortensen. Motion passed.</w:t>
      </w:r>
    </w:p>
    <w:p w:rsidR="00B427FC" w:rsidRDefault="00B427FC" w:rsidP="00B427FC">
      <w:pPr>
        <w:pStyle w:val="ListParagraph"/>
        <w:numPr>
          <w:ilvl w:val="0"/>
          <w:numId w:val="4"/>
        </w:numPr>
        <w:spacing w:after="0" w:line="240" w:lineRule="auto"/>
        <w:rPr>
          <w:rFonts w:ascii="Georgia" w:hAnsi="Georgia"/>
          <w:sz w:val="28"/>
          <w:szCs w:val="28"/>
        </w:rPr>
      </w:pPr>
      <w:r>
        <w:rPr>
          <w:rFonts w:ascii="Georgia" w:hAnsi="Georgia"/>
          <w:sz w:val="28"/>
          <w:szCs w:val="28"/>
        </w:rPr>
        <w:t xml:space="preserve">Josh presented the preliminary 2019 budget; </w:t>
      </w:r>
      <w:r w:rsidR="002817C7">
        <w:rPr>
          <w:rFonts w:ascii="Georgia" w:hAnsi="Georgia"/>
          <w:sz w:val="28"/>
          <w:szCs w:val="28"/>
        </w:rPr>
        <w:t xml:space="preserve">we are </w:t>
      </w:r>
      <w:r>
        <w:rPr>
          <w:rFonts w:ascii="Georgia" w:hAnsi="Georgia"/>
          <w:sz w:val="28"/>
          <w:szCs w:val="28"/>
        </w:rPr>
        <w:t>facing a potential deficit of $161,000.</w:t>
      </w:r>
    </w:p>
    <w:p w:rsidR="00B427FC" w:rsidRDefault="00B427FC" w:rsidP="00B427FC">
      <w:pPr>
        <w:pStyle w:val="ListParagraph"/>
        <w:numPr>
          <w:ilvl w:val="0"/>
          <w:numId w:val="4"/>
        </w:numPr>
        <w:spacing w:after="0" w:line="240" w:lineRule="auto"/>
        <w:rPr>
          <w:rFonts w:ascii="Georgia" w:hAnsi="Georgia"/>
          <w:sz w:val="28"/>
          <w:szCs w:val="28"/>
        </w:rPr>
      </w:pPr>
      <w:r>
        <w:rPr>
          <w:rFonts w:ascii="Georgia" w:hAnsi="Georgia"/>
          <w:sz w:val="28"/>
          <w:szCs w:val="28"/>
        </w:rPr>
        <w:lastRenderedPageBreak/>
        <w:t>Biggest expense is staffing; finance committee recommends we look at staffing costs.</w:t>
      </w:r>
    </w:p>
    <w:p w:rsidR="0076517A" w:rsidRDefault="00B427FC" w:rsidP="00B427FC">
      <w:pPr>
        <w:pStyle w:val="ListParagraph"/>
        <w:numPr>
          <w:ilvl w:val="0"/>
          <w:numId w:val="4"/>
        </w:numPr>
        <w:spacing w:after="0" w:line="240" w:lineRule="auto"/>
        <w:rPr>
          <w:rFonts w:ascii="Georgia" w:hAnsi="Georgia"/>
          <w:sz w:val="28"/>
          <w:szCs w:val="28"/>
        </w:rPr>
      </w:pPr>
      <w:r>
        <w:rPr>
          <w:rFonts w:ascii="Georgia" w:hAnsi="Georgia"/>
          <w:sz w:val="28"/>
          <w:szCs w:val="28"/>
        </w:rPr>
        <w:t xml:space="preserve">The recent “Reduce the Debt” campaign collected $100,000, far short of the $200,000 needed to receive a $100,000 grant from the diocese.  </w:t>
      </w:r>
      <w:r w:rsidR="0076517A">
        <w:rPr>
          <w:rFonts w:ascii="Georgia" w:hAnsi="Georgia"/>
          <w:sz w:val="28"/>
          <w:szCs w:val="28"/>
        </w:rPr>
        <w:t xml:space="preserve">Motion to stop the campaign made by Dave Purcell, second by Rich </w:t>
      </w:r>
      <w:proofErr w:type="spellStart"/>
      <w:r w:rsidR="0076517A">
        <w:rPr>
          <w:rFonts w:ascii="Georgia" w:hAnsi="Georgia"/>
          <w:sz w:val="28"/>
          <w:szCs w:val="28"/>
        </w:rPr>
        <w:t>Shemitis</w:t>
      </w:r>
      <w:proofErr w:type="spellEnd"/>
      <w:r w:rsidR="0076517A">
        <w:rPr>
          <w:rFonts w:ascii="Georgia" w:hAnsi="Georgia"/>
          <w:sz w:val="28"/>
          <w:szCs w:val="28"/>
        </w:rPr>
        <w:t xml:space="preserve">. Motion passed. </w:t>
      </w:r>
    </w:p>
    <w:p w:rsidR="00B427FC" w:rsidRDefault="00B427FC" w:rsidP="00B427FC">
      <w:pPr>
        <w:pStyle w:val="ListParagraph"/>
        <w:numPr>
          <w:ilvl w:val="0"/>
          <w:numId w:val="4"/>
        </w:numPr>
        <w:spacing w:after="0" w:line="240" w:lineRule="auto"/>
        <w:rPr>
          <w:rFonts w:ascii="Georgia" w:hAnsi="Georgia"/>
          <w:sz w:val="28"/>
          <w:szCs w:val="28"/>
        </w:rPr>
      </w:pPr>
      <w:r>
        <w:rPr>
          <w:rFonts w:ascii="Georgia" w:hAnsi="Georgia"/>
          <w:sz w:val="28"/>
          <w:szCs w:val="28"/>
        </w:rPr>
        <w:t>We need to ask those who pledged to that campaign if their money can be used for operating expenses.</w:t>
      </w:r>
      <w:r w:rsidR="0076517A">
        <w:rPr>
          <w:rFonts w:ascii="Georgia" w:hAnsi="Georgia"/>
          <w:sz w:val="28"/>
          <w:szCs w:val="28"/>
        </w:rPr>
        <w:t xml:space="preserve"> Follow</w:t>
      </w:r>
      <w:r w:rsidR="00A3726F">
        <w:rPr>
          <w:rFonts w:ascii="Georgia" w:hAnsi="Georgia"/>
          <w:sz w:val="28"/>
          <w:szCs w:val="28"/>
        </w:rPr>
        <w:t>-up is a vestry responsibility,</w:t>
      </w:r>
      <w:bookmarkStart w:id="0" w:name="_GoBack"/>
      <w:bookmarkEnd w:id="0"/>
      <w:r w:rsidR="0076517A">
        <w:rPr>
          <w:rFonts w:ascii="Georgia" w:hAnsi="Georgia"/>
          <w:sz w:val="28"/>
          <w:szCs w:val="28"/>
        </w:rPr>
        <w:t xml:space="preserve"> not just the stewardship committee.</w:t>
      </w:r>
    </w:p>
    <w:p w:rsidR="0076517A" w:rsidRDefault="0076517A" w:rsidP="00B427FC">
      <w:pPr>
        <w:pStyle w:val="ListParagraph"/>
        <w:numPr>
          <w:ilvl w:val="0"/>
          <w:numId w:val="4"/>
        </w:numPr>
        <w:spacing w:after="0" w:line="240" w:lineRule="auto"/>
        <w:rPr>
          <w:rFonts w:ascii="Georgia" w:hAnsi="Georgia"/>
          <w:sz w:val="28"/>
          <w:szCs w:val="28"/>
        </w:rPr>
      </w:pPr>
      <w:r>
        <w:rPr>
          <w:rFonts w:ascii="Georgia" w:hAnsi="Georgia"/>
          <w:sz w:val="28"/>
          <w:szCs w:val="28"/>
        </w:rPr>
        <w:t xml:space="preserve">Rich </w:t>
      </w:r>
      <w:proofErr w:type="spellStart"/>
      <w:r>
        <w:rPr>
          <w:rFonts w:ascii="Georgia" w:hAnsi="Georgia"/>
          <w:sz w:val="28"/>
          <w:szCs w:val="28"/>
        </w:rPr>
        <w:t>Shemitis</w:t>
      </w:r>
      <w:proofErr w:type="spellEnd"/>
      <w:r>
        <w:rPr>
          <w:rFonts w:ascii="Georgia" w:hAnsi="Georgia"/>
          <w:sz w:val="28"/>
          <w:szCs w:val="28"/>
        </w:rPr>
        <w:t xml:space="preserve"> asked if the diocese can give us a break on the assessment fee.</w:t>
      </w:r>
    </w:p>
    <w:p w:rsidR="0076517A" w:rsidRDefault="0076517A" w:rsidP="00B427FC">
      <w:pPr>
        <w:pStyle w:val="ListParagraph"/>
        <w:numPr>
          <w:ilvl w:val="0"/>
          <w:numId w:val="4"/>
        </w:numPr>
        <w:spacing w:after="0" w:line="240" w:lineRule="auto"/>
        <w:rPr>
          <w:rFonts w:ascii="Georgia" w:hAnsi="Georgia"/>
          <w:sz w:val="28"/>
          <w:szCs w:val="28"/>
        </w:rPr>
      </w:pPr>
      <w:r>
        <w:rPr>
          <w:rFonts w:ascii="Georgia" w:hAnsi="Georgia"/>
          <w:sz w:val="28"/>
          <w:szCs w:val="28"/>
        </w:rPr>
        <w:t>Dave Purcell suggested asking the diocese if it can help us with programming. He also asked Fr. Kenny to ask Bishop Miller what other support is available.</w:t>
      </w:r>
    </w:p>
    <w:p w:rsidR="0076517A" w:rsidRDefault="0076517A" w:rsidP="00B427FC">
      <w:pPr>
        <w:pStyle w:val="ListParagraph"/>
        <w:numPr>
          <w:ilvl w:val="0"/>
          <w:numId w:val="4"/>
        </w:numPr>
        <w:spacing w:after="0" w:line="240" w:lineRule="auto"/>
        <w:rPr>
          <w:rFonts w:ascii="Georgia" w:hAnsi="Georgia"/>
          <w:sz w:val="28"/>
          <w:szCs w:val="28"/>
        </w:rPr>
      </w:pPr>
      <w:r>
        <w:rPr>
          <w:rFonts w:ascii="Georgia" w:hAnsi="Georgia"/>
          <w:sz w:val="28"/>
          <w:szCs w:val="28"/>
        </w:rPr>
        <w:t>Fr. Kenny suggested refinancing the mortgage.</w:t>
      </w:r>
    </w:p>
    <w:p w:rsidR="0076517A" w:rsidRDefault="0076517A" w:rsidP="00B427FC">
      <w:pPr>
        <w:pStyle w:val="ListParagraph"/>
        <w:numPr>
          <w:ilvl w:val="0"/>
          <w:numId w:val="4"/>
        </w:numPr>
        <w:spacing w:after="0" w:line="240" w:lineRule="auto"/>
        <w:rPr>
          <w:rFonts w:ascii="Georgia" w:hAnsi="Georgia"/>
          <w:sz w:val="28"/>
          <w:szCs w:val="28"/>
        </w:rPr>
      </w:pPr>
      <w:r>
        <w:rPr>
          <w:rFonts w:ascii="Georgia" w:hAnsi="Georgia"/>
          <w:sz w:val="28"/>
          <w:szCs w:val="28"/>
        </w:rPr>
        <w:t xml:space="preserve">St. Boniface needs a person or two to spearhead a bequest program; educate parishioners about leaving a </w:t>
      </w:r>
      <w:proofErr w:type="gramStart"/>
      <w:r>
        <w:rPr>
          <w:rFonts w:ascii="Georgia" w:hAnsi="Georgia"/>
          <w:sz w:val="28"/>
          <w:szCs w:val="28"/>
        </w:rPr>
        <w:t>legacy  at</w:t>
      </w:r>
      <w:proofErr w:type="gramEnd"/>
      <w:r>
        <w:rPr>
          <w:rFonts w:ascii="Georgia" w:hAnsi="Georgia"/>
          <w:sz w:val="28"/>
          <w:szCs w:val="28"/>
        </w:rPr>
        <w:t xml:space="preserve"> St. Boniface.</w:t>
      </w:r>
    </w:p>
    <w:p w:rsidR="0076517A" w:rsidRDefault="0076517A" w:rsidP="00B427FC">
      <w:pPr>
        <w:pStyle w:val="ListParagraph"/>
        <w:numPr>
          <w:ilvl w:val="0"/>
          <w:numId w:val="4"/>
        </w:numPr>
        <w:spacing w:after="0" w:line="240" w:lineRule="auto"/>
        <w:rPr>
          <w:rFonts w:ascii="Georgia" w:hAnsi="Georgia"/>
          <w:sz w:val="28"/>
          <w:szCs w:val="28"/>
        </w:rPr>
      </w:pPr>
      <w:r>
        <w:rPr>
          <w:rFonts w:ascii="Georgia" w:hAnsi="Georgia"/>
          <w:sz w:val="28"/>
          <w:szCs w:val="28"/>
        </w:rPr>
        <w:t>We discussed the need to educate parishioners about the financial situation. Talk about it during weekly announcements. Be transparent, clear, and coherent.</w:t>
      </w:r>
    </w:p>
    <w:p w:rsidR="0076517A" w:rsidRDefault="0076517A" w:rsidP="0076517A">
      <w:pPr>
        <w:spacing w:after="0" w:line="240" w:lineRule="auto"/>
        <w:rPr>
          <w:rFonts w:ascii="Georgia" w:hAnsi="Georgia"/>
          <w:sz w:val="28"/>
          <w:szCs w:val="28"/>
        </w:rPr>
      </w:pPr>
    </w:p>
    <w:p w:rsidR="0076517A" w:rsidRDefault="0076517A" w:rsidP="0076517A">
      <w:pPr>
        <w:spacing w:after="0" w:line="240" w:lineRule="auto"/>
        <w:rPr>
          <w:rFonts w:ascii="Georgia" w:hAnsi="Georgia"/>
          <w:b/>
          <w:sz w:val="28"/>
          <w:szCs w:val="28"/>
        </w:rPr>
      </w:pPr>
      <w:r w:rsidRPr="0076517A">
        <w:rPr>
          <w:rFonts w:ascii="Georgia" w:hAnsi="Georgia"/>
          <w:b/>
          <w:sz w:val="28"/>
          <w:szCs w:val="28"/>
        </w:rPr>
        <w:t>Upcoming dates:</w:t>
      </w:r>
    </w:p>
    <w:p w:rsidR="0076517A" w:rsidRDefault="0076517A" w:rsidP="0076517A">
      <w:pPr>
        <w:spacing w:after="0" w:line="240" w:lineRule="auto"/>
        <w:rPr>
          <w:rFonts w:ascii="Georgia" w:hAnsi="Georgia"/>
          <w:sz w:val="28"/>
          <w:szCs w:val="28"/>
        </w:rPr>
      </w:pPr>
    </w:p>
    <w:p w:rsidR="0076517A" w:rsidRDefault="0076517A" w:rsidP="0076517A">
      <w:pPr>
        <w:pStyle w:val="ListParagraph"/>
        <w:numPr>
          <w:ilvl w:val="0"/>
          <w:numId w:val="6"/>
        </w:numPr>
        <w:spacing w:after="0" w:line="240" w:lineRule="auto"/>
        <w:rPr>
          <w:rFonts w:ascii="Georgia" w:hAnsi="Georgia"/>
          <w:sz w:val="28"/>
          <w:szCs w:val="28"/>
        </w:rPr>
      </w:pPr>
      <w:r>
        <w:rPr>
          <w:rFonts w:ascii="Georgia" w:hAnsi="Georgia"/>
          <w:sz w:val="28"/>
          <w:szCs w:val="28"/>
        </w:rPr>
        <w:t>December 22 5 pm Longest Night Service</w:t>
      </w:r>
    </w:p>
    <w:p w:rsidR="0076517A" w:rsidRDefault="0076517A" w:rsidP="0076517A">
      <w:pPr>
        <w:pStyle w:val="ListParagraph"/>
        <w:numPr>
          <w:ilvl w:val="0"/>
          <w:numId w:val="6"/>
        </w:numPr>
        <w:spacing w:after="0" w:line="240" w:lineRule="auto"/>
        <w:rPr>
          <w:rFonts w:ascii="Georgia" w:hAnsi="Georgia"/>
          <w:sz w:val="28"/>
          <w:szCs w:val="28"/>
        </w:rPr>
      </w:pPr>
      <w:r>
        <w:rPr>
          <w:rFonts w:ascii="Georgia" w:hAnsi="Georgia"/>
          <w:sz w:val="28"/>
          <w:szCs w:val="28"/>
        </w:rPr>
        <w:t>December 23  10 am Holy Eucharist Rite II</w:t>
      </w:r>
    </w:p>
    <w:p w:rsidR="0076517A" w:rsidRDefault="0076517A" w:rsidP="0076517A">
      <w:pPr>
        <w:pStyle w:val="ListParagraph"/>
        <w:numPr>
          <w:ilvl w:val="0"/>
          <w:numId w:val="6"/>
        </w:numPr>
        <w:spacing w:after="0" w:line="240" w:lineRule="auto"/>
        <w:rPr>
          <w:rFonts w:ascii="Georgia" w:hAnsi="Georgia"/>
          <w:sz w:val="28"/>
          <w:szCs w:val="28"/>
        </w:rPr>
      </w:pPr>
      <w:r>
        <w:rPr>
          <w:rFonts w:ascii="Georgia" w:hAnsi="Georgia"/>
          <w:sz w:val="28"/>
          <w:szCs w:val="28"/>
        </w:rPr>
        <w:t>December 24 4 pm Christmas Eve Service</w:t>
      </w:r>
    </w:p>
    <w:p w:rsidR="0076517A" w:rsidRDefault="0076517A" w:rsidP="0076517A">
      <w:pPr>
        <w:pStyle w:val="ListParagraph"/>
        <w:numPr>
          <w:ilvl w:val="0"/>
          <w:numId w:val="6"/>
        </w:numPr>
        <w:spacing w:after="0" w:line="240" w:lineRule="auto"/>
        <w:rPr>
          <w:rFonts w:ascii="Georgia" w:hAnsi="Georgia"/>
          <w:sz w:val="28"/>
          <w:szCs w:val="28"/>
        </w:rPr>
      </w:pPr>
      <w:r>
        <w:rPr>
          <w:rFonts w:ascii="Georgia" w:hAnsi="Georgia"/>
          <w:sz w:val="28"/>
          <w:szCs w:val="28"/>
        </w:rPr>
        <w:t>December 29 NO SERVICE</w:t>
      </w:r>
    </w:p>
    <w:p w:rsidR="0076517A" w:rsidRDefault="0076517A" w:rsidP="0076517A">
      <w:pPr>
        <w:pStyle w:val="ListParagraph"/>
        <w:numPr>
          <w:ilvl w:val="0"/>
          <w:numId w:val="6"/>
        </w:numPr>
        <w:spacing w:after="0" w:line="240" w:lineRule="auto"/>
        <w:rPr>
          <w:rFonts w:ascii="Georgia" w:hAnsi="Georgia"/>
          <w:sz w:val="28"/>
          <w:szCs w:val="28"/>
        </w:rPr>
      </w:pPr>
      <w:r>
        <w:rPr>
          <w:rFonts w:ascii="Georgia" w:hAnsi="Georgia"/>
          <w:sz w:val="28"/>
          <w:szCs w:val="28"/>
        </w:rPr>
        <w:t>December 30 10 am Holy Eucharist Rite II</w:t>
      </w:r>
    </w:p>
    <w:p w:rsidR="0076517A" w:rsidRDefault="0076517A" w:rsidP="0076517A">
      <w:pPr>
        <w:pStyle w:val="ListParagraph"/>
        <w:numPr>
          <w:ilvl w:val="0"/>
          <w:numId w:val="6"/>
        </w:numPr>
        <w:spacing w:after="0" w:line="240" w:lineRule="auto"/>
        <w:rPr>
          <w:rFonts w:ascii="Georgia" w:hAnsi="Georgia"/>
          <w:sz w:val="28"/>
          <w:szCs w:val="28"/>
        </w:rPr>
      </w:pPr>
      <w:r>
        <w:rPr>
          <w:rFonts w:ascii="Georgia" w:hAnsi="Georgia"/>
          <w:sz w:val="28"/>
          <w:szCs w:val="28"/>
        </w:rPr>
        <w:t>January 6 10 am Epiphany Pageant &amp; Blessing of the Clocks</w:t>
      </w:r>
    </w:p>
    <w:p w:rsidR="0076517A" w:rsidRDefault="0076517A" w:rsidP="0076517A">
      <w:pPr>
        <w:pStyle w:val="ListParagraph"/>
        <w:numPr>
          <w:ilvl w:val="0"/>
          <w:numId w:val="6"/>
        </w:numPr>
        <w:spacing w:after="0" w:line="240" w:lineRule="auto"/>
        <w:rPr>
          <w:rFonts w:ascii="Georgia" w:hAnsi="Georgia"/>
          <w:sz w:val="28"/>
          <w:szCs w:val="28"/>
        </w:rPr>
      </w:pPr>
      <w:r>
        <w:rPr>
          <w:rFonts w:ascii="Georgia" w:hAnsi="Georgia"/>
          <w:sz w:val="28"/>
          <w:szCs w:val="28"/>
        </w:rPr>
        <w:t>January 20 10 am Holy Eucharist Rite II; Bishop Miller visit</w:t>
      </w:r>
    </w:p>
    <w:p w:rsidR="0076517A" w:rsidRDefault="0076517A" w:rsidP="0076517A">
      <w:pPr>
        <w:pStyle w:val="ListParagraph"/>
        <w:numPr>
          <w:ilvl w:val="0"/>
          <w:numId w:val="6"/>
        </w:numPr>
        <w:spacing w:after="0" w:line="240" w:lineRule="auto"/>
        <w:rPr>
          <w:rFonts w:ascii="Georgia" w:hAnsi="Georgia"/>
          <w:sz w:val="28"/>
          <w:szCs w:val="28"/>
        </w:rPr>
      </w:pPr>
      <w:r>
        <w:rPr>
          <w:rFonts w:ascii="Georgia" w:hAnsi="Georgia"/>
          <w:sz w:val="28"/>
          <w:szCs w:val="28"/>
        </w:rPr>
        <w:t>January 27  11 am Annual Meeting</w:t>
      </w:r>
    </w:p>
    <w:p w:rsidR="0076517A" w:rsidRDefault="0076517A" w:rsidP="0076517A">
      <w:pPr>
        <w:spacing w:after="0" w:line="240" w:lineRule="auto"/>
        <w:rPr>
          <w:rFonts w:ascii="Georgia" w:hAnsi="Georgia"/>
          <w:sz w:val="28"/>
          <w:szCs w:val="28"/>
        </w:rPr>
      </w:pPr>
    </w:p>
    <w:p w:rsidR="0076517A" w:rsidRDefault="0076517A" w:rsidP="0076517A">
      <w:pPr>
        <w:spacing w:after="0" w:line="240" w:lineRule="auto"/>
        <w:rPr>
          <w:rFonts w:ascii="Georgia" w:hAnsi="Georgia"/>
          <w:sz w:val="28"/>
          <w:szCs w:val="28"/>
        </w:rPr>
      </w:pPr>
      <w:r>
        <w:rPr>
          <w:rFonts w:ascii="Georgia" w:hAnsi="Georgia"/>
          <w:sz w:val="28"/>
          <w:szCs w:val="28"/>
        </w:rPr>
        <w:t>Respectfully submitted,</w:t>
      </w:r>
    </w:p>
    <w:p w:rsidR="0076517A" w:rsidRDefault="0076517A" w:rsidP="0076517A">
      <w:pPr>
        <w:spacing w:after="0" w:line="240" w:lineRule="auto"/>
        <w:rPr>
          <w:rFonts w:ascii="Georgia" w:hAnsi="Georgia"/>
          <w:sz w:val="28"/>
          <w:szCs w:val="28"/>
        </w:rPr>
      </w:pPr>
    </w:p>
    <w:p w:rsidR="0076517A" w:rsidRDefault="0076517A" w:rsidP="0076517A">
      <w:pPr>
        <w:spacing w:after="0" w:line="240" w:lineRule="auto"/>
        <w:rPr>
          <w:rFonts w:ascii="Georgia" w:hAnsi="Georgia"/>
          <w:sz w:val="28"/>
          <w:szCs w:val="28"/>
        </w:rPr>
      </w:pPr>
      <w:r>
        <w:rPr>
          <w:rFonts w:ascii="Georgia" w:hAnsi="Georgia"/>
          <w:sz w:val="28"/>
          <w:szCs w:val="28"/>
        </w:rPr>
        <w:t>Sarah Dwyer</w:t>
      </w:r>
    </w:p>
    <w:p w:rsidR="0076517A" w:rsidRPr="0076517A" w:rsidRDefault="0076517A" w:rsidP="0076517A">
      <w:pPr>
        <w:spacing w:after="0" w:line="240" w:lineRule="auto"/>
        <w:rPr>
          <w:rFonts w:ascii="Georgia" w:hAnsi="Georgia"/>
          <w:sz w:val="28"/>
          <w:szCs w:val="28"/>
        </w:rPr>
      </w:pPr>
      <w:r>
        <w:rPr>
          <w:rFonts w:ascii="Georgia" w:hAnsi="Georgia"/>
          <w:sz w:val="28"/>
          <w:szCs w:val="28"/>
        </w:rPr>
        <w:t>Junior Warden</w:t>
      </w:r>
    </w:p>
    <w:p w:rsidR="0076517A" w:rsidRPr="0076517A" w:rsidRDefault="0076517A" w:rsidP="0076517A">
      <w:pPr>
        <w:spacing w:after="0" w:line="240" w:lineRule="auto"/>
        <w:rPr>
          <w:rFonts w:ascii="Georgia" w:hAnsi="Georgia"/>
          <w:sz w:val="28"/>
          <w:szCs w:val="28"/>
        </w:rPr>
      </w:pPr>
    </w:p>
    <w:sectPr w:rsidR="0076517A" w:rsidRPr="00765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D6E"/>
    <w:multiLevelType w:val="hybridMultilevel"/>
    <w:tmpl w:val="E5F0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65F1E"/>
    <w:multiLevelType w:val="hybridMultilevel"/>
    <w:tmpl w:val="A79C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86305"/>
    <w:multiLevelType w:val="hybridMultilevel"/>
    <w:tmpl w:val="C32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96A76"/>
    <w:multiLevelType w:val="hybridMultilevel"/>
    <w:tmpl w:val="DC50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DE77F9"/>
    <w:multiLevelType w:val="hybridMultilevel"/>
    <w:tmpl w:val="C8F6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E5716A"/>
    <w:multiLevelType w:val="hybridMultilevel"/>
    <w:tmpl w:val="92D2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3"/>
    <w:rsid w:val="002817C7"/>
    <w:rsid w:val="0052654D"/>
    <w:rsid w:val="0076517A"/>
    <w:rsid w:val="00A3726F"/>
    <w:rsid w:val="00B427FC"/>
    <w:rsid w:val="00C3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2019-01-13T18:26:00Z</dcterms:created>
  <dcterms:modified xsi:type="dcterms:W3CDTF">2019-01-13T22:21:00Z</dcterms:modified>
</cp:coreProperties>
</file>